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vyšetřuje týrání psa z Horních Domaslavic</w:t>
      </w:r>
    </w:p>
    <w:p>
      <w:pPr/>
      <w:r>
        <w:rPr/>
        <w:t xml:space="preserve">Sousedé muže z Horních Domaslavic na týrání psa upozornili krajskou veterinární správu a ta tam vyslala kontrolu. Podle veterinářky bylo ale vše v pořádku. Pes byl prý bez zranění. Na fotce od veterinářky už je ale vidět rána na krku od řetězu. Díky ochráncům zvířat se psa Finna přece jen podařilo zachránit o pět týdnů později a nyní se zotavuje po operaci na klinice Lískovka ve Frýdku-Místku. Veterinářku, která kontrolu odbyla, čeká trest.</w:t>
      </w:r>
    </w:p>
    <w:p>
      <w:pPr/>
      <w:r>
        <w:rPr/>
        <w:t xml:space="preserve">Severin Kaděrka, ředitel Krajské veterinární správy MS kraje:”Provedla prakticky tu kontrolu nedostatečně, nezajistila dostatečnou dokumentaci, pochybila a proto budu muset přistoupit k represivnímu opatření.”</w:t>
      </w:r>
    </w:p>
    <w:p>
      <w:pPr/>
      <w:r>
        <w:rPr/>
        <w:t xml:space="preserve">Kárná komise může veterinářku potrestat srážkou ze mzdy a v krajním případě i propuštěním.To je ale nepravděpodobné, protože jde o první pochybení mladé veterinářky. Případem se zabývá už i policie.</w:t>
      </w:r>
    </w:p>
    <w:p>
      <w:pPr/>
      <w:r>
        <w:rPr/>
        <w:t xml:space="preserve">Daniela Vlčková, mluvčí PČR MS kraje: “Vzhledem k aktuálnímu stavu prověřování nemáme v tuto chvíli více informací. Můžeme sdělit, že se policisté případem intenzivně zabývají.”</w:t>
      </w:r>
    </w:p>
    <w:p>
      <w:pPr/>
      <w:r>
        <w:rPr/>
        <w:t xml:space="preserve">Majitel psa tvrdí, že si za zranění může pes sám, protože byl divoký. To je ale podle veterinářky pouze důsledkem toho, že byl zavřený v chlívě a neměl žádný pohyb. </w:t>
      </w:r>
    </w:p>
    <w:p>
      <w:pPr/>
      <w:r>
        <w:rPr/>
        <w:t xml:space="preserve">majitel psa:”On si to udělal sám. Jak byl zuřivý, tak si to tam zařezal.”</w:t>
      </w:r>
    </w:p>
    <w:p>
      <w:pPr/>
      <w:r>
        <w:rPr/>
        <w:t xml:space="preserve">Za týrání hrozí majiteli až 2 roky vězení. Finn se naštěstí dobře zotavuje a veterinářka ho také vykastrovala a načipovala. Teď už v podstatě čeká pouze na novou rodinu, která mu prožité útrapy vynahradí.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437/policie-vysetruje-tyrani-psa-z-hornich-domas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2026-07-27T05:50:56+02:00</dcterms:created>
  <dcterms:modified xsi:type="dcterms:W3CDTF">2026-07-27T05:50:56+02:00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