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Romské ghetto se změní v areál ostravských strojíren</w:t>
      </w:r>
    </w:p>
    <w:p>
      <w:pPr/>
      <w:r>
        <w:rPr/>
        <w:t xml:space="preserve">Od roku 2012 jsme vás často informovali o dění v lokalitě Přednádraží v Ostravě-Přívoze. Nejprve stavební úřad zakázal bydlení v některých domech, protože v nich byla odpojena voda. Přidala se nefunkční kanalizace a z 200 lidí jich zůstalo během několika měsíců asi 30 v jediném domě. Majitel se ale stále snažil s aktivisty domy zachránit.</w:t>
      </w:r>
    </w:p>
    <w:p>
      <w:pPr/>
      <w:r>
        <w:rPr/>
        <w:t xml:space="preserve">Oldřich Roztočil, majitel domů (natočeno 3.8. 2012)?: “Já jsem čekal, jak na smilování boží, že někdo zasáhne a tu nefunkční kanalizaci dá do pořádku.”</w:t>
      </w:r>
    </w:p>
    <w:p>
      <w:pPr/>
      <w:r>
        <w:rPr/>
        <w:t xml:space="preserve">Dům byl částečně opraven, ale Romové, kteří ho obývali, ho začali, stejně jako ostatní domy rozkrádat. Sdružení vzájemné soužití bojovalo až do konce, ale marně. Domy skončily v exekuci.</w:t>
      </w:r>
    </w:p>
    <w:p>
      <w:pPr/>
      <w:r>
        <w:rPr/>
        <w:t xml:space="preserve">obyvatelé Přednádraží: “Zapiště si, že odtud se nehneme. Je to náš domov.” </w:t>
      </w:r>
    </w:p>
    <w:p>
      <w:pPr/>
      <w:r>
        <w:rPr/>
        <w:t xml:space="preserve">A takto to v Přednádraží vypadá dnes. Lokalita by výborně posloužila jako kulisa do válečného filmu. Přesto domy a hlavně pozemky pod nimi koupila přilehlá firma Ostravské opravny a strojírny, která opravuje kolejová vozidla.</w:t>
      </w:r>
    </w:p>
    <w:p>
      <w:pPr/>
      <w:r>
        <w:rPr/>
        <w:t xml:space="preserve">Karel Ležatka, advokát, zastupující OOS: “Ty pozemky, kterých je celá řada, by měly sloužit pro rozšíření areálu Ostravských opraven a strojíren a dále by tam měla být umístěna nová výroba.”</w:t>
      </w:r>
    </w:p>
    <w:p>
      <w:pPr/>
      <w:r>
        <w:rPr/>
        <w:t xml:space="preserve">Podnik musí ale koupit i okolní pozemky aby lokalitu zcelil. Ty patří městskému obvodu a železničářům.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64/romske-ghetto-se-zmeni-v-areal-ostravskych-stroji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2026-04-15T13:34:30+02:00</dcterms:created>
  <dcterms:modified xsi:type="dcterms:W3CDTF">2026-04-15T13:34:30+02:00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