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je opět připraven k otevření</w:t>
      </w:r>
    </w:p>
    <w:p>
      <w:pPr/>
      <w:r>
        <w:rPr/>
        <w:t xml:space="preserve">Betlém začal vyřezávat v polovině minulého století řezbář Josef Nedomlel.  V tvorbě dodnes pokračuje jeho syn, známý bruntálský řezbář František Nedomlel. Každý rok čeká návštěvníky Betléma nějaké překvapení.</w:t>
      </w:r>
    </w:p>
    <w:p>
      <w:pPr/>
      <w:r>
        <w:rPr/>
        <w:t xml:space="preserve">Karel Peschke, pastorační asistent: „ Letos je betlém obohacen o čtyři nové sekce. Je to modul hrajících si dětí, pak je dvacet tři figur, které chodí kolem zámku, je to nová sklárna s pěti figurami sklářů, kteří foukají sklo a nakonec František vyřezal i Řezbářství Bruntál, kde sám sebe vyřezal a zvěčnil při práci. </w:t>
      </w:r>
    </w:p>
    <w:p>
      <w:pPr/>
      <w:r>
        <w:rPr/>
        <w:t xml:space="preserve">Anketa, návštěvníci: „Mně de nejvíc líbí ty ovečky, jak se pasou.“ </w:t>
      </w:r>
    </w:p>
    <w:p>
      <w:pPr/>
      <w:r>
        <w:rPr/>
        <w:t xml:space="preserve">„Bruntálský betlém je nádherný. Vyřezával ho vlastně bruntálský rodák pan Nedomlel, takže myslím, že udělal kus krásné práce a je to vlastně pro všechny generace nádherná památka.“ </w:t>
      </w:r>
    </w:p>
    <w:p>
      <w:pPr/>
      <w:r>
        <w:rPr/>
        <w:t xml:space="preserve">„Betlém je překrásný a každý rok se tam přidávají nové a nové věci. A chtěla bych říci takového něco – bílé vánoce v kostelíčku, úsměv na líčku a zdraví v malíčku., Tento rok všem přejeme.“ </w:t>
      </w:r>
    </w:p>
    <w:p>
      <w:pPr/>
      <w:r>
        <w:rPr/>
        <w:t xml:space="preserve">Sestavený Betlém v celé jeho kráse je možné si prohlédnout každý rok v době vánočních svátků. </w:t>
      </w:r>
    </w:p>
    <w:p>
      <w:pPr/>
      <w:r>
        <w:rPr/>
        <w:t xml:space="preserve">Karel Peschke, pastorační asistent: „V letošním roce bude betlém otevřen jako každý rok od pátku 25. 12. až do neděle 3.1., vždy od 14:00 do 17:00 odpoledne a 15 minut před a po každé bohoslužbě.“ </w:t>
      </w:r>
    </w:p>
    <w:p>
      <w:pPr/>
      <w:r>
        <w:rPr/>
        <w:t xml:space="preserve">Sestavit Betlém se všemi figurami je náročná práce, která vyžaduje znalosti a trpělivost. </w:t>
      </w:r>
    </w:p>
    <w:p>
      <w:pPr/>
      <w:r>
        <w:rPr/>
        <w:t xml:space="preserve">Karel Peschke, pastorační asistent: „Stavba Betléma trvá skoro tři týdny, někdy i více, protože jak se Betlém rozšiřuje, tak příprava a stavba je čím dál tím náročnější. </w:t>
      </w:r>
    </w:p>
    <w:p>
      <w:pPr/>
      <w:r>
        <w:rPr/>
        <w:t xml:space="preserve">.Po vánočních svátcích je Betlém rozebrán do poslední figurky a uložen až do příštích Vánoc v sakristii farního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467/bruntalsky-betlem-je-opet-pripraven-k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2026-06-24T15:49:37+02:00</dcterms:created>
  <dcterms:modified xsi:type="dcterms:W3CDTF">2026-06-24T15:49:37+02:00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