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Fronty na odboru dopravy</w:t>
      </w:r>
    </w:p>
    <w:p>
      <w:pPr/>
      <w:r>
        <w:rPr/>
        <w:t xml:space="preserve">V posledních týdnech se rapidně zvýšil zájem majitelů starších vozů o dočasné či trvalé odhlášení z registru vozidel, a to kvůli sankcím nastaveným od nového roku. Na dopravce jsou kvůli tomu obrovské fronty.</w:t>
      </w:r>
    </w:p>
    <w:p>
      <w:pPr/>
      <w:r>
        <w:rPr/>
        <w:t xml:space="preserve">Lumír Marszálek, vedoucí odboru dopravy MMK říká: </w:t>
      </w:r>
      <w:r>
        <w:rPr>
          <w:i w:val="1"/>
          <w:iCs w:val="1"/>
        </w:rPr>
        <w:t xml:space="preserve">„Pracovnic a techniků na přepážkách, je nyní dohromady pět, tedy těch, kteří vyřizují ty registrační úkony. Vlastně jedeme na plnou kapacitu. Mezitím ještě musí vyřizovat různé dotazy, jak telefonické, tak i osobní lidí z chodby, takže je to opravdu velmi psychicky náročné."</w:t>
      </w:r>
    </w:p>
    <w:p>
      <w:pPr/>
      <w:r>
        <w:rPr/>
        <w:t xml:space="preserve">Čekající lidé jsou unavení také: </w:t>
      </w:r>
      <w:r>
        <w:rPr>
          <w:i w:val="1"/>
          <w:iCs w:val="1"/>
        </w:rPr>
        <w:t xml:space="preserve">„Čekám na přepis od osmi od rána." „Máme před sebou ještě 19 lidí." „Já sem likvidovala Škodu 120 a přišla přihlásit jiné vozidlo." </w:t>
      </w:r>
    </w:p>
    <w:p>
      <w:pPr/>
      <w:r>
        <w:rPr/>
        <w:t xml:space="preserve">Šárka Swiderová, mluvčí MMK: </w:t>
      </w:r>
      <w:r>
        <w:rPr>
          <w:i w:val="1"/>
          <w:iCs w:val="1"/>
        </w:rPr>
        <w:t xml:space="preserve">„Na začátku prosince jsme měli tak okolo třiceti, čtyřiceti vyřízených, teď je to sto šedesát úkonů denně. Ta informace, že budou po prvním lednu platit pokutu ti, kteří nebudou mít povinné ručení, ta je známá mnoho měsíců dopředu, takže klasicky našinec nechal věci na poslední chvíli. Nicméně, fronty jsou tak enormní, že chceme přeci jen vyjít lidem vstříc a přidáme jeden úřední den, a to pátek 19. prosince od 7 do 14,30 hodin. Na rozdíl od předchozích let, bude tedy dopravka úřadovat i mezi vánočními a novoročními svátky."</w:t>
      </w:r>
    </w:p>
    <w:p>
      <w:pPr/>
      <w:r>
        <w:rPr/>
        <w:t xml:space="preserve">Plný je i rezervační internetový systém. Termíny objednání jsou zadané až do 5.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5/fronty-na-odboru-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2026-04-03T08:50:06+02:00</dcterms:created>
  <dcterms:modified xsi:type="dcterms:W3CDTF">2026-04-03T08:50:06+02:00</dcterms:modified>
</cp:coreProperties>
</file>

<file path=docProps/custom.xml><?xml version="1.0" encoding="utf-8"?>
<Properties xmlns="http://schemas.openxmlformats.org/officeDocument/2006/custom-properties" xmlns:vt="http://schemas.openxmlformats.org/officeDocument/2006/docPropsVTypes"/>
</file>