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kino zažilo divácky rekordní rok</w:t>
      </w:r>
    </w:p>
    <w:p>
      <w:pPr/>
      <w:r>
        <w:rPr/>
        <w:t xml:space="preserve">Počet návštěvníků Kina Květen v Novém Jičíně se v posledních letech pohyboval standardně kolem 36 tisíc. V roce 2015 ovšem znamenal výrazný nárůst. </w:t>
      </w:r>
    </w:p>
    <w:p>
      <w:pPr/>
      <w:r>
        <w:rPr/>
        <w:t xml:space="preserve">“Za posledních sedm let, co máme opravdu zdokumentovanou statistiku, tak jsme vlastně překročili naprosto magickou hranici čtyřiceti jedna tisíc návštěvníků za rok,” potvrdila Kateřina Novotná, vedoucí Kina Květen Nový Jičín.</w:t>
      </w:r>
    </w:p>
    <w:p>
      <w:pPr/>
      <w:r>
        <w:rPr/>
        <w:t xml:space="preserve">Divácky nejúspěšnějším filmem tu byla dětská komedie.</w:t>
      </w:r>
    </w:p>
    <w:p>
      <w:pPr/>
      <w:r>
        <w:rPr/>
        <w:t xml:space="preserve">Čekali jsme Star Wars, ale Star Wars skončili až na třetím místě, a nejvíce úspěšným filmem byli Mimoňi a na druhém místě skončilo Padesát odstínů šedi,” uvedla Kateřina Novotná.</w:t>
      </w:r>
    </w:p>
    <w:p>
      <w:pPr/>
      <w:r>
        <w:rPr/>
        <w:t xml:space="preserve">“Já jsem byla v kině naposledy před třemi měsíci s dětmi, a to jsme byli na Barbie,” sdělila v anketě jedna z pravidelných návštěvnic kina. Další žena viděla naposledy Western story. “Víte, že si nepamatuji, v kině jsem nebyl strašně dlouho,” svěřil se muž, který kolem kina Květen právě procházel. </w:t>
      </w:r>
    </w:p>
    <w:p>
      <w:pPr/>
      <w:r>
        <w:rPr/>
        <w:t xml:space="preserve">Nejvíce diváků zavítalo do kina na zahraniční filmy, zejména to tedy byly kreslené pohádky, co naopak propadlo byla česká kinematografie.</w:t>
      </w:r>
    </w:p>
    <w:p>
      <w:pPr/>
      <w:r>
        <w:rPr/>
        <w:t xml:space="preserve">I když v předcházejících letech to byly právě domácí snímky, které lákaly diváky. Od roku 2008 přišlo vůbec nejvíce lidí na Ženy v pokušení a Muže v naději.  </w:t>
      </w:r>
    </w:p>
    <w:p>
      <w:pPr/>
      <w:r>
        <w:rPr/>
        <w:t xml:space="preserve">“V loni toto pravidlo neplatilo, nevíme přesně proč, a doufáme, že se toto změní už letos teď v lednu, kdy promítáme jeden z nejočekávanějších snímků letošního roku od režiséra Filipa Renče Lída Baarová,” dodala vedoucí kina v Novém Jičíně.</w:t>
      </w:r>
    </w:p>
    <w:p>
      <w:pPr/>
      <w:r>
        <w:rPr/>
        <w:t xml:space="preserve">Kino Květen je vybaveno technologií s kvalitním zvukem a špičkovým obrazem.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502/novojicinske-kino-zazilo-divacky-rekord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2026-05-27T03:30:06+02:00</dcterms:created>
  <dcterms:modified xsi:type="dcterms:W3CDTF">2026-05-27T03:30:06+02:00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