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Nepozorný řidič usmrtil v Ostravě dva chodce</w:t>
      </w:r>
    </w:p>
    <w:p>
      <w:pPr/>
      <w:r>
        <w:rPr/>
        <w:t xml:space="preserve">Bylo krátce před 18 hodinou, když po Sokolské třídě v centru Ostravy jel 44letý řidič ve vozidle tovární značky Mitsubishi. Byla už samozřejmě tma i když Sokolská je poměrně dobře osvětlená. Auto jelo směrem od centra do Přívozu. Na přechodu pro chodce u autobusové zastávky u vozovny trolejbusů najel přímo do dvou chodců.</w:t>
      </w:r>
    </w:p>
    <w:p>
      <w:pPr/>
      <w:r>
        <w:rPr/>
        <w:t xml:space="preserve">Lukáš Humpl, mluvčí Zdravotnické záchranné služby MS kraje: “U postižených probíhala laická první pomoc. Naše týmy ihned zahájily rozšířenou resuscitaci. Za podpory přístrojové techniky a léků se v dalších desítkách minut pokoušely obnovit srdeční činnost pacientů. Oba ovšem utrpěli zranění neslučitelná se životem.”</w:t>
      </w:r>
    </w:p>
    <w:p>
      <w:pPr/>
      <w:r>
        <w:rPr/>
        <w:t xml:space="preserve">Řidič policistům vysvětlil, že se nevěnoval plně řízení, protože ho vyrušil mobilní telefon. Chodce uviděl pozdě.</w:t>
      </w:r>
    </w:p>
    <w:p>
      <w:pPr/>
      <w:r>
        <w:rPr/>
        <w:t xml:space="preserve">Gabriela Holčáková, mluvčí PČR Ostrava: “V blízkosti přechodu pro chodce se podíval na zvonící mobil. Policejní komisař zahájil trestní stíhání 44letého muže pro trestný čin usmrcení z nedbalosti.”</w:t>
      </w:r>
    </w:p>
    <w:p>
      <w:pPr/>
      <w:r>
        <w:rPr/>
        <w:t xml:space="preserve">Jeden z usmrcených chodců je 82letý důchodce, ale totožnost druhé oběti policie zatím nezjistila. Jde o ženu. V loňském roce bylo v souvislosti s dopravní nehodou v našem kraji usmrceno 53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27/nepozorny-ridic-usmrtil-v-ostrave-dv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2026-05-31T08:22:43+02:00</dcterms:created>
  <dcterms:modified xsi:type="dcterms:W3CDTF">2026-05-31T08:22:43+02:00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