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měly velikonoční generálku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8/deti-mely-velikonocni-gener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