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Barbara Łakota  (Barbara Łakota)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5/barbara-%C5%82akota--barbara-%C5%82ak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