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zatím bez výsledku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53/patrani-zatim-bez-vysle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