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Cestování znamená čekání</w:t>
      </w:r>
    </w:p>
    <w:p>
      <w:pPr/>
      <w:r>
        <w:rPr/>
        <w:t xml:space="preserve">Stále neexistující obchvat města a s ním několikanásobné množství aut než před vznikem nošovické automobilky. Budování kruhového objezdu mezi ulicí Staroměstskou a Slezskou, jehož stavba má skončit letos v listopadu. Teprve nedávno ukončená 24milionová rekonstrukce Lískoveckého mostu. To vše jsou dopravní komplikace čekající na řidiče při průjezdu Frýdkem-Místkem. Teď před zimou navíc přišel na řadu další most. Úsek na hlavní Frýdeckomístecké tepně. Část mezinárodní silnice 1/48 v centru města tak bude mít omezený provoz.</w:t>
      </w:r>
    </w:p>
    <w:p>
      <w:pPr/>
      <w:r>
        <w:rPr/>
        <w:t xml:space="preserve">A co to pro řidiče znamená? Velké zdržení nebo objížďky. Jana Matějíková, mluvčí magistrátu F-M k situaci říká: </w:t>
      </w:r>
      <w:r>
        <w:rPr>
          <w:i w:val="1"/>
          <w:iCs w:val="1"/>
        </w:rPr>
        <w:t xml:space="preserve">"Řidiči si sami volí trasy tak, aby se mostu vyhnuli. Tím ale ucpávají další silnice v centru města, takže se v dopravních špičkách tvoří kolony téměř po celém městě a průjezd městem je dost náročný. My jsme pouze v roli přihlížejícího, ale samozřejmě jsme byli o opravách a omezeních informováni. V žádném případě jsme ale nemohli zasáhnout do termínu oprav ani do rozsahu práce."</w:t>
      </w:r>
    </w:p>
    <w:p>
      <w:pPr/>
      <w:r>
        <w:rPr/>
        <w:t xml:space="preserve">Realizátorem stavby je Ředitelství silnic a dálnic. Jeho vedení zdůrazňuje nezbytnost oprav. </w:t>
      </w:r>
      <w:r>
        <w:rPr>
          <w:i w:val="1"/>
          <w:iCs w:val="1"/>
        </w:rPr>
        <w:t xml:space="preserve">„Hrozilo velké zatékání do mostu. Navíc si lidé stěžovali na hluk, který způsobují nárazy nákladních vozidel. K rekonstrukci v současné době dochází proto, že jsme čekali na dokončení rekonstrukce mostu, kterou prováděl kraj u Hypernovy a nechtěli jsme, aby byl Místek celkově neprůjezdný,"</w:t>
      </w:r>
      <w:r>
        <w:rPr/>
        <w:t xml:space="preserve"> uvedl Lubomír Hýbl, ředitel ŘSD Ostrava.</w:t>
      </w:r>
    </w:p>
    <w:p>
      <w:pPr/>
      <w:r>
        <w:rPr/>
        <w:t xml:space="preserve">Ze strany lídrů Frýdku-Místku teď ale zazněly obavy z prudké změny počasí, která by mohla znamenat posunutí termínu, kdy se má cesta opět zprovoznit. Vít Sedláček,stavební technik z Opavy obavy vyvrací: </w:t>
      </w:r>
      <w:r>
        <w:rPr>
          <w:i w:val="1"/>
          <w:iCs w:val="1"/>
        </w:rPr>
        <w:t xml:space="preserve">„Jedná o tzv. diletační závěry a také o opravy podhledu mostu. Tyto opravy nebudou mít vliv na nějaké zprůjezdnění mostu, protože to nejsou žádné procesy, na které by měl mráz, nebo další povětrnostní podmínky vliv. Neměly by být porušeny technologické postupy a nevidím v tom tedy žádný problém."</w:t>
      </w:r>
      <w:r>
        <w:rPr/>
        <w:t xml:space="preserve"> Lubomír Hýbl, ředitel ŘSD Ostrava dodává: </w:t>
      </w:r>
      <w:r>
        <w:rPr>
          <w:i w:val="1"/>
          <w:iCs w:val="1"/>
        </w:rPr>
        <w:t xml:space="preserve">„Diletační závěry jsou čtyři na polovině mostu. Předpokládáme, že zhruba do 18., 20. listopadu by se měl opravit úsek, který je zavřený. A následně by se dělala oprava na druhé straně." </w:t>
      </w:r>
    </w:p>
    <w:p>
      <w:pPr/>
      <w:r>
        <w:rPr/>
        <w:t xml:space="preserve">Doprava v místě je už teď omezená přenosnými dopravními značkami. V pohotovosti jsou i policisté. </w:t>
      </w:r>
      <w:r>
        <w:rPr>
          <w:i w:val="1"/>
          <w:iCs w:val="1"/>
        </w:rPr>
        <w:t xml:space="preserve">„My jsme připraveni na to, že bude-li to nutné, bude fyzicky přítomen policista usměrňující dopravu tak, aby komplikace byly co nejmenší," řekl Ivan Žurovec - mluvčí PČR FM.</w:t>
      </w:r>
    </w:p>
    <w:p>
      <w:pPr/>
      <w:r>
        <w:rPr/>
        <w:t xml:space="preserve">Rekonstrukce mostu by měla skončit 19. prosince a opravy si vyžádají 4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cestovani-znamena-ce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2026-05-19T13:36:47+02:00</dcterms:created>
  <dcterms:modified xsi:type="dcterms:W3CDTF">2026-05-19T13:36:47+02:00</dcterms:modified>
</cp:coreProperties>
</file>

<file path=docProps/custom.xml><?xml version="1.0" encoding="utf-8"?>
<Properties xmlns="http://schemas.openxmlformats.org/officeDocument/2006/custom-properties" xmlns:vt="http://schemas.openxmlformats.org/officeDocument/2006/docPropsVTypes"/>
</file>