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p>
      <w:pPr/>
      <w:r>
        <w:rPr/>
        <w:t xml:space="preserve">K nehodě došlo přibližně v sedm hodin ráno. Hasiči s vyprošťovací technikou byli na místě během několika minut. Kamion, který havaroval v Nových Heřminovech sjel mimo vozovku a zastavil se necelý metr od rodinného domku.</w:t>
      </w:r>
    </w:p>
    <w:p>
      <w:pPr/>
      <w:r>
        <w:rPr/>
        <w:t xml:space="preserve">Jiří Patrovský, ředitel, HZS Bruntál nám řekl: </w:t>
      </w:r>
      <w:r>
        <w:rPr>
          <w:i w:val="1"/>
          <w:iCs w:val="1"/>
        </w:rPr>
        <w:t xml:space="preserve">"Při této dopravní nehodě došlo k proražení jedné palivové nádrže kamionu, část nafty hasiči odčerpali a připravují se k vyproštění kamionu." </w:t>
      </w:r>
    </w:p>
    <w:p>
      <w:pPr/>
      <w:r>
        <w:rPr/>
        <w:t xml:space="preserve">Tomáš Foros, syn majitele domku je už na podobné situace "zvyklý": </w:t>
      </w:r>
      <w:r>
        <w:rPr>
          <w:i w:val="1"/>
          <w:iCs w:val="1"/>
        </w:rPr>
        <w:t xml:space="preserve">"V rádiu hlásili že je tady havárka, takže jsem předpokládal, že je to u našeho baráku, což je prostě klasika."</w:t>
      </w:r>
    </w:p>
    <w:p>
      <w:pPr/>
      <w:r>
        <w:rPr/>
        <w:t xml:space="preserve">Kamion, který prorazil plot, skončil na zahradě. Hasiči museli přeložit náklad a nepojízdný vrak vyprostit. </w:t>
      </w:r>
      <w:r>
        <w:rPr>
          <w:i w:val="1"/>
          <w:iCs w:val="1"/>
        </w:rPr>
        <w:t xml:space="preserve">"Došlo k poškození oplocení, ale nejhorší je to, že tady vlastně vytekla nějaká nafta, je to poblíž studny, takže určitě hrozí asi kontaminace vody,"</w:t>
      </w:r>
      <w:r>
        <w:rPr/>
        <w:t xml:space="preserve"> obává se Tomáš Foros.</w:t>
      </w:r>
    </w:p>
    <w:p>
      <w:pPr/>
      <w:r>
        <w:rPr/>
        <w:t xml:space="preserve">Odborníci z odboru životního prostředí na místě zjistili, že naftu se podařilo včas zachytit. Policisté museli odklonit dopravu, mnoho lidí mělo kvůli tomu potíže. </w:t>
      </w:r>
      <w:r>
        <w:rPr>
          <w:i w:val="1"/>
          <w:iCs w:val="1"/>
        </w:rPr>
        <w:t xml:space="preserve">"Jedeme vlastně do Bruntálu, jedu přítelkyni doprovodit ke škole a já pak jedu do Bohumína, no a nemůžu se dostat na vlak, je to prostě špatné." "No nemůžu se dostat do školy." "Řidiči si nedají pokoj. Jezdí pořád rychle, vynáší to na tu stranu, je to špatně,"</w:t>
      </w:r>
      <w:r>
        <w:rPr/>
        <w:t xml:space="preserve"> vysvětluje Tomáš Foros.</w:t>
      </w:r>
    </w:p>
    <w:p>
      <w:pPr/>
      <w:r>
        <w:rPr/>
        <w:t xml:space="preserve">Přesnou příčinu nehody policisté zatím vyšetřují. Mladý řidič ale zřejmě neřídil úplně střízlivý. V tomto úseku dochází k dopravním nehodám často. Podle místních obyvatel zpravidla co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1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2026-04-28T02:23:49+02:00</dcterms:created>
  <dcterms:modified xsi:type="dcterms:W3CDTF">2026-04-28T02:23:49+02:00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