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 pro důchodce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4/pocitac-pro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