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Horolezci montují zádržné sítě na bazén</w:t>
      </w:r>
    </w:p>
    <w:p>
      <w:pPr/>
      <w:r>
        <w:rPr/>
        <w:t xml:space="preserve">Přibližně v polovině tohoto roku šokovali statici, kteří měli posoudit stav střechy bazénu, všechny razantním závěrem - betonové podhledy jsou v havarijním stavu a potřebují vyměnit. Z některých se dokonce odlamují malé úlomky. Radnice proto rozhodla o alespoň provizorním zajištění pomocí sítí zavěšených v prostoru mezi stropem haly a bazénu a střechou. Horolezci a jejich pomocníci je začali montovat od minulého týdne.</w:t>
      </w:r>
    </w:p>
    <w:p>
      <w:pPr/>
      <w:r>
        <w:rPr/>
        <w:t xml:space="preserve">Gerhard Kapusta, předseda horolezeckého oddílu: </w:t>
      </w:r>
      <w:r>
        <w:rPr>
          <w:i w:val="1"/>
          <w:iCs w:val="1"/>
        </w:rPr>
        <w:t xml:space="preserve">"Probíhá to tak, že oni tu síť rozbalí, do těch rohů nacvakají karabinky a my mezitím na ty sloupy, kterých je tady devadesát v této části, dáme ocelové lanko, které se spojí spojkou. A na ty rohy se to potom připevní k tomu lanku." </w:t>
      </w:r>
    </w:p>
    <w:p>
      <w:pPr/>
      <w:r>
        <w:rPr/>
        <w:t xml:space="preserve">Milan Dvořák, mluvčí BK Nový Jičín:</w:t>
      </w:r>
      <w:r>
        <w:rPr>
          <w:i w:val="1"/>
          <w:iCs w:val="1"/>
        </w:rPr>
        <w:t xml:space="preserve"> "V tuto chvíli probíhá dokončování natažení zádržných sítí, které by měly v případě nějaké havárie zadržet úlomky betonových stropních desek. Tenhle systém by měl být dostačující v případě, kdyby se náhodou něco s tou střechou v tuto chvíli dělo." </w:t>
      </w:r>
    </w:p>
    <w:p>
      <w:pPr/>
      <w:r>
        <w:rPr/>
        <w:t xml:space="preserve">Na montáž sítí si vedení bazénu najalo novojičínské sportovní horolezce. Těm poslouží vydělané peníze k částečnému financování stavby budoucího lezeckého centra ve městě. Mezi stropem a střechou bazénu stráví sportovci zhruba tři týdny.</w:t>
      </w:r>
    </w:p>
    <w:p>
      <w:pPr/>
      <w:r>
        <w:rPr/>
        <w:t xml:space="preserve">Gerhard Kapusta, předseda horolezeckého oddílu: </w:t>
      </w:r>
      <w:r>
        <w:rPr>
          <w:i w:val="1"/>
          <w:iCs w:val="1"/>
        </w:rPr>
        <w:t xml:space="preserve">"Vlastně je to taková prachobyčejná práce, není v tom nic jako technicky zajímavého, spíše jde trošku o to riziko, protože ty stropy nejsou nosné. Tady je položená jenom hobra a pod tím jsou nějaké podhledové stropnice, takže kdyby tam člověk spadnul, tak spadne až do bazénu nebo eventuálně do haly. Prachu je tady neskutečně. Díky tomu, že je to na bazénu, tak člověk se fakt těší, až si vleze do sprchy a všechno ze sebe sundá. Je to, jako kdybyste vyfáral z čela někde v dole." </w:t>
      </w:r>
    </w:p>
    <w:p>
      <w:pPr/>
      <w:r>
        <w:rPr/>
        <w:t xml:space="preserve">Sítě včetně montáže vyjdou na dvě stě tisíc korun. Radnice a vedení bazénu se už ale nyní připravuje na definitivní řešení, tedy celkovou výměnu střechy. V současné době se začalo pracovat na projektové dokumentaci.</w:t>
      </w:r>
    </w:p>
    <w:p>
      <w:pPr/>
      <w:r>
        <w:rPr/>
        <w:t xml:space="preserve">Milan Dvořák, mluvčí BK Nový Jičín: </w:t>
      </w:r>
      <w:r>
        <w:rPr>
          <w:i w:val="1"/>
          <w:iCs w:val="1"/>
        </w:rPr>
        <w:t xml:space="preserve">"Do konce měsíce budou dokončeny všechny projektové záležitosti spojené s tím, že ve chvíli, kdy zastupitelstvo rozhodne, že by se měla celá tato záležitost řešit, tak budeme dokumentačně připraveni na to, že můžeme zahájit stavební řízení a postupně i výběrové řízení na dodavatele stavby tak, aby se příští rok, začátkem června, začalo s opravou té střechy."</w:t>
      </w:r>
    </w:p>
    <w:p>
      <w:pPr/>
      <w:r>
        <w:rPr/>
        <w:t xml:space="preserve">Výměna střechy by podle předběžných odhadů projektantů vyšla na necelých 40 milionů. Rekonstrukce by se musela dělat po částech a trvala by zhruba čtvrt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22/horolezci-montuji-zadrzne-site-na-b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2026-07-01T02:38:58+02:00</dcterms:created>
  <dcterms:modified xsi:type="dcterms:W3CDTF">2026-07-01T02:38:58+02:00</dcterms:modified>
</cp:coreProperties>
</file>

<file path=docProps/custom.xml><?xml version="1.0" encoding="utf-8"?>
<Properties xmlns="http://schemas.openxmlformats.org/officeDocument/2006/custom-properties" xmlns:vt="http://schemas.openxmlformats.org/officeDocument/2006/docPropsVTypes"/>
</file>