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Hořanské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5/den-matek-v-horan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