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Stonavy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6/o-pohar-starosty-stonavy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