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bojovalo o titul mistra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9/premium-stonava-bojovalo-o-titul-mistra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