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nesouhlasí s výstavbou spalovny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6/obec-stonava-nesouhlasi-s-vystavbou-spal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