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nesouhlasí s výstavbou spalovny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6/obec-stonava-nesouhlasi-s-vystavbou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