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Hejtman MS kraje poděkoval odcházejícm ředitelům škol</w:t>
      </w:r>
    </w:p>
    <w:p>
      <w:pPr/>
    </w:p>
    <w:p>
      <w:pPr/>
      <w:r>
        <w:rPr/>
        <w:t xml:space="preserve">16 ředitelů a ředitelek škol a školských zařízení z celého Moravskoslezského kraje bylo pozváno hejtmanem Jaroslavem Palasem, aby jim osobně poděkoval za jejich práci. Tito kantoři pracovali na školách zřizovaných krajem a v letošním roce odcházejí buď do důchodu nebo na jiné školy.</w:t>
      </w:r>
    </w:p>
    <w:p>
      <w:pPr/>
      <w:r>
        <w:rPr/>
        <w:t xml:space="preserve">Jaroslav Palas, hejtman Moravskoslezského kraje:</w:t>
      </w:r>
      <w:r>
        <w:rPr>
          <w:i w:val="1"/>
          <w:iCs w:val="1"/>
        </w:rPr>
        <w:t xml:space="preserve"> „Dovolte mi, abych vám všem poděkoval u příležitosti ukončení vašeho aktivního působení ve školství, poděkoval vám za vaši práci, za to, co jste v rámci svého profesního působení odvedli."</w:t>
      </w:r>
    </w:p>
    <w:p>
      <w:pPr/>
      <w:r>
        <w:rPr/>
        <w:t xml:space="preserve">Mezi své kolegy přišla i náměstkyně hejtmana kraje Věra Palková, která stále pracuje jako ředitelka školy uvolněná pro výkon funkce.</w:t>
      </w:r>
    </w:p>
    <w:p>
      <w:pPr/>
      <w:r>
        <w:rPr/>
        <w:t xml:space="preserve">Věra Palková, náměstkyně hejtmana: </w:t>
      </w:r>
      <w:r>
        <w:rPr>
          <w:i w:val="1"/>
          <w:iCs w:val="1"/>
        </w:rPr>
        <w:t xml:space="preserve">„Ono je to velmi obtížné v několika větách zhodnotit, co všechno práce ředitele školy obnáší. Ta kantořina, ta pedagogika se stávají pro ředitele úplně okrajovým zájmem a je to ke škodě."</w:t>
      </w:r>
    </w:p>
    <w:p>
      <w:pPr/>
      <w:r>
        <w:rPr/>
        <w:t xml:space="preserve">Libor Lenčo, vedoucí Odboru školství MS kraje: </w:t>
      </w:r>
      <w:r>
        <w:rPr>
          <w:i w:val="1"/>
          <w:iCs w:val="1"/>
        </w:rPr>
        <w:t xml:space="preserve">„MS kraj si jako zřizovatel velmi váží práce ředitelů, kteří skončili ve funkci, a protože jsou to vesměs velmi kvalitní ředitelé, kteří se rozhodli, že budou končit, myslím si, že za jejich celoživotní práci, za přínos pro krajské školství, ale především pro děti a celou širokou veřejnost si toto zaslouží."</w:t>
      </w:r>
    </w:p>
    <w:p>
      <w:pPr/>
      <w:r>
        <w:rPr/>
        <w:t xml:space="preserve">Samotní ředitelé si ocenění své práce velmi považují.</w:t>
      </w:r>
    </w:p>
    <w:p>
      <w:pPr/>
      <w:r>
        <w:rPr/>
        <w:t xml:space="preserve">Michaela Hradilová, ředitelka sportovního gymnázia, Vrbno pod Pradědem: </w:t>
      </w:r>
      <w:r>
        <w:rPr>
          <w:i w:val="1"/>
          <w:iCs w:val="1"/>
        </w:rPr>
        <w:t xml:space="preserve">„Ředitel je v pozici člověka, kterému nikdo za nic neděkuje. Jeho práce se bere jako úplná samozřejmost, zatímco on musí děkovat svým podřízeným, rodičům, žákům. Proto je příjemné, že řediteli za jeho celoživotní práci někdo poděkuje."</w:t>
      </w:r>
    </w:p>
    <w:p>
      <w:pPr/>
      <w:r>
        <w:rPr/>
        <w:t xml:space="preserve">Pravdomil Gebauer, bývalý ředitel SPŠ stavební Opava:</w:t>
      </w:r>
      <w:r>
        <w:rPr>
          <w:i w:val="1"/>
          <w:iCs w:val="1"/>
        </w:rPr>
        <w:t xml:space="preserve"> „Jsem velice rád, že je to takové důstojné. To, že nás jak se říká nevyřadili bez jakéhokoli rozloučení, ale že se člověk se zřizovatelem a s těmi představiteli setkal a myslím, že je to velmi dobrá tradice."</w:t>
      </w:r>
    </w:p>
    <w:p>
      <w:pPr/>
      <w:r>
        <w:rPr/>
        <w:t xml:space="preserve">Markéta Janková, bývalá ředitelka Základní umělecké školy, Havířov: </w:t>
      </w:r>
      <w:r>
        <w:rPr>
          <w:i w:val="1"/>
          <w:iCs w:val="1"/>
        </w:rPr>
        <w:t xml:space="preserve">„Je to velice příjemné, na vysoké úrovni a milé. Mě například velice překvapilo, že sám pan Palas přišel."</w:t>
      </w:r>
    </w:p>
    <w:p>
      <w:pPr/>
      <w:r>
        <w:rPr/>
        <w:t xml:space="preserve">Školství patří spolu se zdravotnictvím mezi priority současného vedení kraje. Úřad v současné době spravuje více než 200 školských zařízení.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2051/hejtman-ms-kraje-podekoval-odchazejicm-reditelum-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2026-04-15T14:08:52+02:00</dcterms:created>
  <dcterms:modified xsi:type="dcterms:W3CDTF">2026-04-15T14:08:52+02:00</dcterms:modified>
</cp:coreProperties>
</file>

<file path=docProps/custom.xml><?xml version="1.0" encoding="utf-8"?>
<Properties xmlns="http://schemas.openxmlformats.org/officeDocument/2006/custom-properties" xmlns:vt="http://schemas.openxmlformats.org/officeDocument/2006/docPropsVTypes"/>
</file>