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základní škola se o prázdninách proměnila ve staveniště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6/stonavska-zakladni-skola-se-o-prazdninach-promenila-ve-stave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