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budoucí prvňáci se loučili s mateřskou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5/stonavsti-budouci-prvnaci-se-loucili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