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17.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0/aktualne-ze-stonavy-17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