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Stonavy jednalo o rozpočtu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8/vedeni-stonavy-jednalo-o-rozpoct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