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6.11.2009, 07:25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Novém Jičíně startují akce k výročí sametové revoluce</w:t>
      </w:r>
    </w:p>
    <w:p>
      <w:pPr/>
      <w:r>
        <w:rPr/>
        <w:t xml:space="preserve">V pěti vitrínách u vstupu do prostor knihovny se od pondělí mohou lidé seznámit s ilegálními dokumenty opozičních aktivistů z Novojičínska. Výstava je přístupná až do 30. listopadu v běžné výpůjční době oddělení pro dospělé.</w:t>
      </w:r>
    </w:p>
    <w:p>
      <w:pPr/>
      <w:r>
        <w:rPr/>
        <w:t xml:space="preserve">Renáta Domoráková, vedoucí městské knihovny: </w:t>
      </w:r>
      <w:r>
        <w:rPr>
          <w:i w:val="1"/>
          <w:iCs w:val="1"/>
        </w:rPr>
        <w:t xml:space="preserve">"Musím přiznat, že posbírat materiály nám dělalo zprvu problémy, pak jsme zapojili co se dalo, koho se dalo, nakonec jsme teda materiály posbírali teda především od pana Trnky, od pana Aloise Válka a pana Kuby. Na výstavě můžete vidět především samostatné monografie samizdatové, pak strojové samizdaty a jde hlavně o různé politické fejetony, jako například od Václava Havla, Ludvíka Vaculíka, Ivana Klímy a Jaroslava Hutky. Dále zde můžete vidět nějaké hudební texty a náboženský samizdat." </w:t>
      </w:r>
    </w:p>
    <w:p>
      <w:pPr/>
      <w:r>
        <w:rPr/>
        <w:t xml:space="preserve">Do všech materiálů je možné také nahlédnout. Očíslované strojopisy jsou k dispozici v kopiích, knihy pak na požádání obsluha vytáhne z vitríny.</w:t>
      </w:r>
    </w:p>
    <w:p>
      <w:pPr/>
      <w:r>
        <w:rPr/>
        <w:t xml:space="preserve">V pondělí 23. listopadu od 18.15 pořádá knihovna besedu s Petrem Trnkou a Aloisem Válkem o samizdatu na Novojičínsku.</w:t>
      </w:r>
    </w:p>
    <w:p>
      <w:pPr/>
      <w:r>
        <w:rPr/>
        <w:t xml:space="preserve">Renáta Domoráková, vedoucí městské knihovny:</w:t>
      </w:r>
      <w:r>
        <w:rPr>
          <w:i w:val="1"/>
          <w:iCs w:val="1"/>
        </w:rPr>
        <w:t xml:space="preserve"> "Na výstavu bych pozvala všechny, kteří o samizdatu něco ví, ale také ty mladé lidi, kteří o samizdatu neví nic, nebo jenom slyšeli. Takže je to určeno také pro mladé lidi, pro střední školy a také potom pro lidi, kteří rychle zapomněli." </w:t>
      </w:r>
    </w:p>
    <w:p>
      <w:pPr/>
      <w:r>
        <w:rPr/>
        <w:t xml:space="preserve">Vlastní retrovýstavu připravuje i Středisko volného času Fokus. Otevřena bude v pondělí 9. listopadu ve vestibulu takzvaného "Domečku". Lidé by si na ní mohli třeba vzpomenout na styl oblékání, hudbu či běžné předměty z 80. let.</w:t>
      </w:r>
    </w:p>
    <w:p>
      <w:pPr/>
      <w:r>
        <w:rPr/>
        <w:t xml:space="preserve">Martin Jakůbek, zástupce ředitelky SVČ Fokus: </w:t>
      </w:r>
      <w:r>
        <w:rPr>
          <w:i w:val="1"/>
          <w:iCs w:val="1"/>
        </w:rPr>
        <w:t xml:space="preserve">"Rádi bychom oslovili širokou veřejnost, zdali by nám do Střediska volného času Fokus mohli lidé zapůjčit některé věci, které najdou doma třeba na půdách nebo je třeba ještě běžně používají. Takže se jedná třeba o kazeťáky, kazety, o digitálky třeba, vše, co se v té době nosilo, Rubikovu kostku, diplomy, vysvědčení, céčka taky, spoustu věcí, které patří k té době a rádi bychom tady udělali opravdu takovou retro výstavu." </w:t>
      </w:r>
    </w:p>
    <w:p>
      <w:pPr/>
      <w:r>
        <w:rPr/>
        <w:t xml:space="preserve">Třetí přehlídku připravuje radnice. Ve vestibulu budovy na Masarykově náměstí se budou moci lidé od 11. listopadu podívat na srovnávací fotografie z 80. let a současnosti a neuskutečněné plány na přestavbu některých čtvrtí.</w:t>
      </w:r>
    </w:p>
    <w:p>
      <w:pPr/>
      <w:r>
        <w:rPr/>
        <w:t xml:space="preserve">O revoluci na Novojičínsku se dozvíte i ve vysílání městské televize POLAR Nový Jičín. 3x týdně vždy v úterý, čtvrtek a v sobotu v 18.10 každou hodinu uvidíte 15minutový kulturní magazín, který se tématu věnuje. Speciální besedu s účastníky disentu pak televize POLAR Nový Jičín vysílá vždy v pondělí v 18 hodin a poté každou sudou hodinu.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117/v-novem-jicine-startuji-akce-k-vyroci-sametove-revol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2026-06-08T12:06:07+02:00</dcterms:created>
  <dcterms:modified xsi:type="dcterms:W3CDTF">2026-06-08T12:06:07+02:00</dcterms:modified>
</cp:coreProperties>
</file>

<file path=docProps/custom.xml><?xml version="1.0" encoding="utf-8"?>
<Properties xmlns="http://schemas.openxmlformats.org/officeDocument/2006/custom-properties" xmlns:vt="http://schemas.openxmlformats.org/officeDocument/2006/docPropsVTypes"/>
</file>