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22:36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na karnevalu řádili s piráty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3/skolaci-na-karnevalu-radili-s-pir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