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Galaxie pomáhá lidem s mentálním postižením</w:t>
      </w:r>
    </w:p>
    <w:p>
      <w:pPr/>
      <w:r>
        <w:rPr/>
        <w:t xml:space="preserve">Denní stacionář Galaxie centrum pomoci najdete v Karviné-Hranicích. Slouží dospělým lidem s mentálním postižením a lidem s kombinací mentálního a tělesného postižení rovných deset let. I když v předchozích letech byla jejich cílová skupina uživatelů širší než nyní. Ke změně došlo letos v září.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"My jsme si vědomi, že v našem městě chybí služba pro lidi s psychickým postižením, a začali jsme vlastně pracovat na přípravě registrace služby pro tyto lidi, protože tato služba je potřebná a nám se ozývají lidé, kteří tuto službu potřebují."</w:t>
      </w:r>
    </w:p>
    <w:p>
      <w:pPr/>
      <w:r>
        <w:rPr/>
        <w:t xml:space="preserve">Do Galaxie centra pomoci může docházet denně od pondělí do pátku až třicet lidí, v současné době službu stacionáře využívá pětadvacet klientů. O ně se tady stará šest kvalifikovaných pracovníků.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"Ze začátku jsme měli 28 klientů, ale tři s námi smlouvu ukončili. Jeden proto, že se mu podařilo i naším přičiněním umístit ho na otevřeném trhu práce, a když nás občas navštíví, tak vidíme, že je spokojený, což nás nesmírně těší."</w:t>
      </w:r>
    </w:p>
    <w:p>
      <w:pPr/>
      <w:r>
        <w:rPr/>
        <w:t xml:space="preserve">Posláním stacionáře je pomáhat svým uživatelům v osamostatnění tak, aby si dokázali poradit v běžných životních situacích. Mohou zde také navázat nová přátelství, poznat vlastní schopnosti, hodnotu a posílit si své sebevědomí.</w:t>
      </w:r>
    </w:p>
    <w:p>
      <w:pPr/>
      <w:r>
        <w:rPr/>
        <w:t xml:space="preserve">Anketa, klienti stacionáře: 1. </w:t>
      </w:r>
      <w:r>
        <w:rPr>
          <w:i w:val="1"/>
          <w:iCs w:val="1"/>
        </w:rPr>
        <w:t xml:space="preserve">"Je tady velice dobře. Mám tady nejlepší kamarádku Ivanku, se kterou si velice rozumím a vždycky se na ni těším."</w:t>
      </w:r>
      <w:r>
        <w:rPr/>
        <w:t xml:space="preserve"> 2. </w:t>
      </w:r>
      <w:r>
        <w:rPr>
          <w:i w:val="1"/>
          <w:iCs w:val="1"/>
        </w:rPr>
        <w:t xml:space="preserve">"Je to tu fajné, spolupracujeme a máme se dobře."</w:t>
      </w:r>
      <w:r>
        <w:rPr/>
        <w:t xml:space="preserve"> 3. </w:t>
      </w:r>
      <w:r>
        <w:rPr>
          <w:i w:val="1"/>
          <w:iCs w:val="1"/>
        </w:rPr>
        <w:t xml:space="preserve">"Teď dělám takovou misku."</w:t>
      </w:r>
      <w:r>
        <w:rPr/>
        <w:t xml:space="preserve"> 4.</w:t>
      </w:r>
      <w:r>
        <w:rPr>
          <w:i w:val="1"/>
          <w:iCs w:val="1"/>
        </w:rPr>
        <w:t xml:space="preserve"> "Cvičíme tu, posloucháme písničky na přání z desky."</w:t>
      </w:r>
    </w:p>
    <w:p>
      <w:pPr/>
      <w:r>
        <w:rPr/>
        <w:t xml:space="preserve">Nejdůležitější je, aby si uživatel stacionáře stanovil svůj osobní cíl, který mu klíčový pracovník pomůže plnit.</w:t>
      </w:r>
    </w:p>
    <w:p>
      <w:pPr/>
      <w:r>
        <w:rPr/>
        <w:t xml:space="preserve">Jiří Uhl, sociální pracovník: </w:t>
      </w:r>
      <w:r>
        <w:rPr>
          <w:i w:val="1"/>
          <w:iCs w:val="1"/>
        </w:rPr>
        <w:t xml:space="preserve">"To znamená, že ten pracovník mapuje v různých oblastech, a potom spolupracují tak, aby se dobrali k cílům, které si společně vytýčí. Jsou to záležitosti úplně běžné, jako jsou nákupy, praní, příprava potravy."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"Kromě těch individuálních plánů mají uživatelé možnost pracovat v dílnách, máme šicí dílnu, keramickou, výtvarnou."</w:t>
      </w:r>
    </w:p>
    <w:p>
      <w:pPr/>
      <w:r>
        <w:rPr/>
        <w:t xml:space="preserve">Pavel Konečný, pracovníkv sociálních službách: </w:t>
      </w:r>
      <w:r>
        <w:rPr>
          <w:i w:val="1"/>
          <w:iCs w:val="1"/>
        </w:rPr>
        <w:t xml:space="preserve">"Jsme v pracovně, kde se snažíme něco dozvědět ze světa, z přírody, pracujeme na herbářích, děláme rámečky, spolupracujeme s dřevařskou dílnou."</w:t>
      </w:r>
    </w:p>
    <w:p>
      <w:pPr/>
      <w:r>
        <w:rPr/>
        <w:t xml:space="preserve">Stacionář finančně podporuje z velké většiny Ministerstvo práce a sociálních věcí, část financí získává z pokladny města, úhrad klientů, členských příspěvků či z darů sponzorů.</w:t>
      </w:r>
    </w:p>
    <w:p>
      <w:pPr/>
      <w:r>
        <w:rPr/>
        <w:t xml:space="preserve">Jana Valášková, ředitelka stacionáře: </w:t>
      </w:r>
      <w:r>
        <w:rPr>
          <w:i w:val="1"/>
          <w:iCs w:val="1"/>
        </w:rPr>
        <w:t xml:space="preserve">"V počátku, kdy jsme vznikli, tak to vybavení bylo většinou formou darů od osob, které to zřídili nebo nám fandili. Během posledních dvou let jsme ty prostory zkrášlili a zvelebili, aby se tady všichni cítili dobře."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68/galaxie-pomaha-lidem-s-mental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2026-05-24T07:37:29+02:00</dcterms:created>
  <dcterms:modified xsi:type="dcterms:W3CDTF">2026-05-24T07:37:29+02:00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