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seznamovali s problematikou ADHD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9/pedagogove-se-seznamovali-s-problematikou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