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předškoláků besedovali s odborníkem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2/rodice-predskolaku-besedovali-s-odbor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