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ve Stonavě</w:t>
      </w:r>
    </w:p>
    <w:p>
      <w:pPr/>
      <w:r>
        <w:rPr/>
        <w:t xml:space="preserve">Jako každý rok se i tentokrát před vánočními svátky sešli na stonavské radnici její představitelé s představiteli zdejšího duchovního života. Setkání začalo rozsvícením čtvrté svíčky na adventním věnci a společnou modlitbou.</w:t>
      </w:r>
    </w:p>
    <w:p>
      <w:pPr/>
      <w:r>
        <w:rPr/>
        <w:t xml:space="preserve">Venku před radnicí se zatím všechno chystalo k rozsvícení obecního vánočního stromu, pod který každý pomyslně uchystal svůj osobní dar sousedům, spoluobčanům i obci.</w:t>
      </w:r>
    </w:p>
    <w:p>
      <w:pPr/>
      <w:r>
        <w:rPr/>
        <w:t xml:space="preserve">Vladislav Volný, pastor, říká: </w:t>
      </w:r>
      <w:r>
        <w:rPr>
          <w:i w:val="1"/>
          <w:iCs w:val="1"/>
        </w:rPr>
        <w:t xml:space="preserve">"Dar pohledět do srdcí a duše lidí kolem nás. Abychom dokázali vidět trochu dál, než jsou dárečky v kruhu rodiny. To je příjemné a krásné, ale abychom si vzpomněli i na ty lidi, kteří jsou opuštěni, osamoceni, kteří jsou v nemocnicích."</w:t>
      </w:r>
    </w:p>
    <w:p>
      <w:pPr/>
      <w:r>
        <w:rPr/>
        <w:t xml:space="preserve">Farář, Zbigniew Bukowski, dodává: </w:t>
      </w:r>
      <w:r>
        <w:rPr>
          <w:i w:val="1"/>
          <w:iCs w:val="1"/>
        </w:rPr>
        <w:t xml:space="preserve">"Lásku, aby všichni ve Stonavě a farníci zvlášť, měli v sobě lásku. Myslím, že to je největší a nejdůležitější dar - láska." </w:t>
      </w:r>
    </w:p>
    <w:p>
      <w:pPr/>
      <w:r>
        <w:rPr>
          <w:i w:val="1"/>
          <w:iCs w:val="1"/>
        </w:rPr>
        <w:t xml:space="preserve">Jáhen, </w:t>
      </w:r>
      <w:r>
        <w:rPr/>
        <w:t xml:space="preserve">Stanislav Brzóska, se připojuje: </w:t>
      </w:r>
      <w:r>
        <w:rPr>
          <w:i w:val="1"/>
          <w:iCs w:val="1"/>
        </w:rPr>
        <w:t xml:space="preserve">"Dostatek času, aby se lidé nedali zahltit katastrofickými scénáři, že bude hůř, ale abychom si uvědomili, jakým životem žijeme, jaký je náš smysl a že jednou se budeme všichni zodpovídat za své činy."</w:t>
      </w:r>
    </w:p>
    <w:p>
      <w:pPr/>
      <w:r>
        <w:rPr>
          <w:i w:val="1"/>
          <w:iCs w:val="1"/>
        </w:rPr>
        <w:t xml:space="preserve">A </w:t>
      </w:r>
      <w:r>
        <w:rPr/>
        <w:t xml:space="preserve">Ondřej Feber, (Nestraníci), starosta Stonavy, má pro všechny také pomyslný dar: </w:t>
      </w:r>
      <w:r>
        <w:rPr>
          <w:i w:val="1"/>
          <w:iCs w:val="1"/>
        </w:rPr>
        <w:t xml:space="preserve">"Můj osobní dar je poselství dobré nálady, zdraví a vzájemného porozumění v tom smyslu, že bychom se měli tolerovat, případně si prominout, když se nám něco nepovede, přiznat se k tomu, to nám dá sílu. No a samozřejmě peníze, abychom se pohnuli trochu dopředu."</w:t>
      </w:r>
    </w:p>
    <w:p>
      <w:pPr/>
      <w:r>
        <w:rPr/>
        <w:t xml:space="preserve">To všechno je pro každého z vás připraveno pod nazdobeným stonavským smrkem. Nadílka je pod ním od včerejší páté hodiny odpolední. Tehdy se za doprovodu pěveckého sboru Stonava strom rozzářil, a vánoční atmosféru bude prosvětlovat po celé svátky.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/rozsviceni-vanocniho-strom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2026-06-24T15:46:58+02:00</dcterms:created>
  <dcterms:modified xsi:type="dcterms:W3CDTF">2026-06-24T15:46:58+02:00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