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bez portfeje nacvičilo první hru</w:t>
      </w:r>
    </w:p>
    <w:p>
      <w:pPr/>
      <w:r>
        <w:rPr/>
        <w:t xml:space="preserve">Hra o dávných pletkách mezi dvěma manželskými páry je podle kritiků jedním z nejlepších děl mistra konverzace Bernarda Sladea. Novojičínské Divadlo bez portfeje ve složení Barbora Režná, Iva Pitrunová, Alena Kupková, Jaromír Bezdomnikov, Pavel Kramoliš a Milan Baron se s ní představilo publiku vůbec poprvé.</w:t>
      </w:r>
    </w:p>
    <w:p>
      <w:pPr/>
      <w:r>
        <w:rPr/>
        <w:t xml:space="preserve">Milan Baron, režisér a představitel Joea: </w:t>
      </w:r>
      <w:r>
        <w:rPr>
          <w:i w:val="1"/>
          <w:iCs w:val="1"/>
        </w:rPr>
        <w:t xml:space="preserve">"Pokud s tím opravdu v posledních dnech někdo před námi nevylezl ven, tak by to měla být premiéra na prknech, protože zfilmována byla údajně asi před osmi lety nějaká televizní inscenace, ale tu jsem neviděl a myslím, že nikdo z našeho souboru. To je nakonec dobře, protože nás to aspoň nijak neovlivnilo a udělali jsme si to podle sebe."</w:t>
      </w:r>
    </w:p>
    <w:p>
      <w:pPr/>
      <w:r>
        <w:rPr/>
        <w:t xml:space="preserve">Inscenace Úlet rozpracovává milostnou zápletku už manželstvím poněkud unavené dvojice párů, kteří se každý rok setkávají v New Yorku v domě jednoho z nich. Do příběhu vstupuje i syn jedné dvojice a jeho o čtyři roky starší přítelkyně. Soubor studoval hru dva roky.</w:t>
      </w:r>
    </w:p>
    <w:p>
      <w:pPr/>
      <w:r>
        <w:rPr/>
        <w:t xml:space="preserve">Alena Kupková, představitelka Stephanie: </w:t>
      </w:r>
      <w:r>
        <w:rPr>
          <w:i w:val="1"/>
          <w:iCs w:val="1"/>
        </w:rPr>
        <w:t xml:space="preserve">"Já jsem měla takový nápad kdysi historicky dávno, že je škoda, že tady není v Novém Jičíně žádný ochotnický soubor. Několik jsem jich viděla a bylo to strašně fajn, ale teoreticky nebylo v té době nikoho, kdo by se toho ujal, kdo by chtěl hrát. Potom přišel pan Homola asi před dvěma lety s tím, že by založil ochotnický soubor a jestli bychom byli ochotni to hrát. Tak já jsem samozřejmě chtěla, i když jsem nevěděla, jestli mi to vůbec půjde, jestli to bude fajn. Tak jsme začali tu hru studovat."</w:t>
      </w:r>
    </w:p>
    <w:p>
      <w:pPr/>
      <w:r>
        <w:rPr/>
        <w:t xml:space="preserve">Jaromír Bezdomnikov, představitel Michaela: </w:t>
      </w:r>
      <w:r>
        <w:rPr>
          <w:i w:val="1"/>
          <w:iCs w:val="1"/>
        </w:rPr>
        <w:t xml:space="preserve">"Začínali jsme vlastně v takových bojových podmínkách, až potom nám vlastně divadlo poskytlo možnost zkoušet tady. Jenomže je nás šest herců a z toho tři vypadli v průběhu toho času. Takže jsme museli angažovat další, takže se to vlastně nějakým způsobem protahovalo a protahovalo. Ale každý říká, kdo to tak trošku zná, že to je hra, která je pro amatérské divadlo náročná."</w:t>
      </w:r>
    </w:p>
    <w:p>
      <w:pPr/>
      <w:r>
        <w:rPr/>
        <w:t xml:space="preserve">Divadlo bez portfeje plánuje další uvedení hry na prknech, která znamenají svět. Mělo by se tak stát nejen v Novém Jičíně, ale i v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99/divadlo-bez-portfeje-nacvicilo-prvni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2026-05-18T20:17:00+02:00</dcterms:created>
  <dcterms:modified xsi:type="dcterms:W3CDTF">2026-05-18T20:17:00+02:00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