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13.1.2016, 12:57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Agresivita narůstá, orlovští strážníci posilují výbavu</w:t>
      </w:r>
    </w:p>
    <w:p>
      <w:pPr/>
      <w:r>
        <w:rPr/>
        <w:t xml:space="preserve">Právě se díváte na záběry z orlovských městských kamer, které zachycují rvačku, během níž několik mladých mužů v přesile útočí na jednoho. Incident pak řeší městští strážníci, mladíci ale neváhají zaútočit i v jejich přítomnosti. Obavy z napadení nebo krádeže jsou mezi obyvateli města běžné.</w:t>
      </w:r>
    </w:p>
    <w:p>
      <w:pPr/>
      <w:r>
        <w:rPr/>
        <w:t xml:space="preserve">S útoky na vlastní osobu se v poslední době často setkávají také samotní strážníci.</w:t>
      </w:r>
    </w:p>
    <w:p>
      <w:pPr/>
      <w:r>
        <w:rPr/>
        <w:t xml:space="preserve">"Normálně během zákroku se setkáváme i s agresivitou od občanů. Setkáváme se v dnešní době i s tím, že nás lidi neváhají napadnout, říká Vladimír Vrabko, městský strážník z Orlové."</w:t>
      </w:r>
    </w:p>
    <w:p>
      <w:pPr/>
      <w:r>
        <w:rPr/>
        <w:t xml:space="preserve">Právě proto jsou strážníci od nového roku lépe vybavení. Disponují elektrickými paralyzéry, pouty pro větší počet pachatelů a mají také nové zbraním odolné vesty.  </w:t>
      </w:r>
    </w:p>
    <w:p>
      <w:pPr/>
      <w:r>
        <w:rPr/>
        <w:t xml:space="preserve">"Tyto vesty jsou dělané proti vpichu, vbodu, jsou chránění z boku dokonce zadrží i ráže 44 milimetrů," říká Libor Kleiber z Městské policie Orlová.</w:t>
      </w:r>
    </w:p>
    <w:p>
      <w:pPr/>
      <w:r>
        <w:rPr/>
        <w:t xml:space="preserve">V Orlové podle statistiky narostl také počet napadení pracovníků na městském úřadu nebo zdravotnického personálu v nemocnici. </w:t>
      </w:r>
    </w:p>
    <w:p>
      <w:pPr/>
      <w:r>
        <w:rPr/>
        <w:t xml:space="preserve">"Zdrojem konfliktu může být nejen to, že si chce někdo sjednat nějaký prospěch nebo předběhnout někoho v čekárně, ale také psychicky narušený občan," říká velitel Městské policie Orlová Roman Galia.</w:t>
      </w:r>
    </w:p>
    <w:p>
      <w:pPr/>
      <w:r>
        <w:rPr/>
        <w:t xml:space="preserve">Se zvýšenou agresivitou se setkávájí také karvinští strážníci. Většinou útočí pachatelé trestné činnosti, na které je vyvíjen tlak, v zimním období jsou to také bezdomovci, které strážníci vykazují od supermarketů.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22039/agresivita-narusta-orlovsti-straznici-posiluji-vyb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2026-05-16T00:11:06+02:00</dcterms:created>
  <dcterms:modified xsi:type="dcterms:W3CDTF">2026-05-16T00:11:06+02:00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