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Totalitní městečko</w:t>
      </w:r>
    </w:p>
    <w:p>
      <w:pPr/>
      <w:r>
        <w:rPr/>
        <w:t xml:space="preserve">Ostravské náměstí se už běheme včerejších oslav hemžilo artefakty jako auta veřejné bezpečnosti, milicionáři se samopalem, pionýrky. Kdo chtěl, mohl si vyzkoušet, jaké je vyplnit si třeba devizový příslib.</w:t>
      </w:r>
    </w:p>
    <w:p>
      <w:pPr/>
      <w:r>
        <w:rPr/>
        <w:t xml:space="preserve">Když se zeptáte pracovnic provizorního oddělení, zodpovědného za vycestovávání obyvatel do nesocialistické země, dozvíte se, že: </w:t>
      </w:r>
      <w:r>
        <w:rPr>
          <w:i w:val="1"/>
          <w:iCs w:val="1"/>
        </w:rPr>
        <w:t xml:space="preserve">"Můžete jet jen do zemí, které jsou na mapě označeny červeně, to znamená, že vám doporučíme třeba Balt, tam je krásně."</w:t>
      </w:r>
    </w:p>
    <w:p>
      <w:pPr/>
      <w:r>
        <w:rPr/>
        <w:t xml:space="preserve">U vedlejšího stolečku, připomínajícího práci úřednice v Mototechně se zase ptáme, za jak dlouho je možné v pořadníku dostat třeba Dacii. </w:t>
      </w:r>
      <w:r>
        <w:rPr>
          <w:i w:val="1"/>
          <w:iCs w:val="1"/>
        </w:rPr>
        <w:t xml:space="preserve">"Tak za čtyři roky. Stojí 49 000 korun,"</w:t>
      </w:r>
      <w:r>
        <w:rPr/>
        <w:t xml:space="preserve"> odpovídá nám slečna.</w:t>
      </w:r>
    </w:p>
    <w:p>
      <w:pPr/>
      <w:r>
        <w:rPr>
          <w:i w:val="1"/>
          <w:iCs w:val="1"/>
        </w:rPr>
        <w:t xml:space="preserve">"My jako učitelé jsme se na workshopu v loňském roce shodli na tom, že lidem a zvláště studentům, se má historie předkládat názornou formou a totalitní městečko je toho výsledkem",</w:t>
      </w:r>
      <w:r>
        <w:rPr/>
        <w:t xml:space="preserve"> říká hlavní organizátor akce učitel Gymnázia Pavla Tigrida, pan Jiří Hruška.</w:t>
      </w:r>
    </w:p>
    <w:p>
      <w:pPr/>
      <w:r>
        <w:rPr/>
        <w:t xml:space="preserve">Když se zeptáte na pocity lidí, kteří se sem ve velké míře přišli podívat a připomínali si tak výročí svobody, dozvíte se, že největší potíž byla s cestováním a že prohlídky celníků byly tak pečlivé, že dokonce kontrolovali ručně každý kousek ovoce, který si lidé na výlet za hranice vezli. Dnešní studenti, kteří totalitu znají už jen z vyprávění svých rodičů, vědí třeba to, že rodiče nemohli svobodně žít a cestovat, ale že i na dnes naprosto běžné věci, jako jsou banány nebo drogerie, se stály často dlouhé a nekončící fronty.</w:t>
      </w:r>
    </w:p>
    <w:p>
      <w:pPr/>
      <w:r>
        <w:rPr/>
        <w:t xml:space="preserve">Každý, kdo si bude chtít atmosféru připomenout, může tak učinit do středy, 18.11., kdy tato připomínka Sametové revoluce na Masarykově náměstí skončí.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5/totalit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