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až na Nový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2/ohnostroj-az-na-nov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