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Projednávání územního plánu začalo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3/projednavani-uzemniho-planu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