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sebevražd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1/statistika-sebevra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