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40. výročí okupace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7/vystava-k-40-vyroci-okup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