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finišují s opravou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7/restauratori-finisuji-s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