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5. „Lidem hrozí zranění při práci“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20/povoden-2009-den-5-lidem-hrozi-zraneni-pr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