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Slavoj Bruntál zvelebuje hřiště</w:t>
      </w:r>
    </w:p>
    <w:p>
      <w:pPr/>
      <w:r>
        <w:rPr/>
        <w:t xml:space="preserve">Změn na stadionu si všimne každý návštěvník na první pohled. Jsou tady nově natřené lavičky a tribuny, přibylo pískoviště a dětské hřiště, restaurace má novou fasádu a je zde spousta dalších zlepšení. Hřiště nebude sloužit jenom fotbalistům, ale všem zájemcům.</w:t>
      </w:r>
    </w:p>
    <w:p>
      <w:pPr/>
      <w:r>
        <w:rPr/>
        <w:t xml:space="preserve">Karel Stefanovský, člen výboru FC Slavoj: </w:t>
      </w:r>
      <w:r>
        <w:rPr>
          <w:i w:val="1"/>
          <w:iCs w:val="1"/>
        </w:rPr>
        <w:t xml:space="preserve">"Za letošní rok se podařilo udělat hodně práce díky městu, které nám přidělilo nějaké finanční prostředky. Tak se podařilo s městem spravit zavlažování, které nám zachránilo trávu, kde by byla škoda 50 tisíc."</w:t>
      </w:r>
    </w:p>
    <w:p>
      <w:pPr/>
      <w:r>
        <w:rPr/>
        <w:t xml:space="preserve">Jiří Domiter, člen výboru FC Slavoj: </w:t>
      </w:r>
      <w:r>
        <w:rPr>
          <w:i w:val="1"/>
          <w:iCs w:val="1"/>
        </w:rPr>
        <w:t xml:space="preserve">"Hodně práce se udělalo v rámci dobrovolné činnosti, že hráči, funkcionáři, dobrovolní členové tady udělali hodně práce."</w:t>
      </w:r>
    </w:p>
    <w:p>
      <w:pPr/>
      <w:r>
        <w:rPr/>
        <w:t xml:space="preserve">Samotné úpravy stadionu by k vytažení bruntálského fotbalu z bídy nestačily. Svůj přístup a celkovou činnost změnilo také vedení klubu.</w:t>
      </w:r>
    </w:p>
    <w:p>
      <w:pPr/>
      <w:r>
        <w:rPr/>
        <w:t xml:space="preserve">Jaroslav Zabloudil, člen výboru FC Slavoj: </w:t>
      </w:r>
      <w:r>
        <w:rPr>
          <w:i w:val="1"/>
          <w:iCs w:val="1"/>
        </w:rPr>
        <w:t xml:space="preserve">"V rámci toho sportovního bych chtěl navázat lepší spolupráci s okolními oddíly, která je pro Slavoj hodně důležitá, hlavně s Olympií Bruntál. Konečně už to tady dít do kupy, aby to tady v Bruntále fungovalo."</w:t>
      </w:r>
    </w:p>
    <w:p>
      <w:pPr/>
      <w:r>
        <w:rPr/>
        <w:t xml:space="preserve">Milan Raab, fotbalista: </w:t>
      </w:r>
      <w:r>
        <w:rPr>
          <w:i w:val="1"/>
          <w:iCs w:val="1"/>
        </w:rPr>
        <w:t xml:space="preserve">"Tak z pozice hráčů musím říct, že výbor co slíbil, to nám taky dali. Nikdo si v kabině nestěžoval. Konečně jsme tady udělali nějakou partu a je to vidět i na výsledcích, že se nám začalo dařit."</w:t>
      </w:r>
    </w:p>
    <w:p>
      <w:pPr/>
      <w:r>
        <w:rPr/>
        <w:t xml:space="preserve">Pro bruntálský fotbal je důležité i to, že postupné změny k lepšímu pocítili i sponzoři. Po delší přestávce začínají fotbalisty opět podporovat.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295/slavoj-bruntal-zvelebuj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2026-06-29T22:50:40+02:00</dcterms:created>
  <dcterms:modified xsi:type="dcterms:W3CDTF">2026-06-29T22:50:40+02:00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