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osudu železnice rozhodnou zastupitelé v únoru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0/o-osudu-zeleznice-rozhodnou-zastupitele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