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TOP 12 mužů ve stolním tenise</w:t>
      </w:r>
    </w:p>
    <w:p>
      <w:pPr/>
      <w:r>
        <w:rPr/>
        <w:t xml:space="preserve">Turnaj proběhne v herně stolního tenisu SKST Baník Havířov na ulici Školní v Havířově Šumbarku.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330/turnaj-top-12-muzu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2026-06-28T00:50:45+02:00</dcterms:created>
  <dcterms:modified xsi:type="dcterms:W3CDTF">2026-06-28T00:50:45+02:00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