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častěji hledají pomoc v Občanské poradně</w:t>
      </w:r>
    </w:p>
    <w:p>
      <w:pPr/>
      <w:r>
        <w:rPr/>
        <w:t xml:space="preserve">Občanskou poradnu najdete na Fryštátské ulici, přímo naproti Oravě. Své služby nabízí lidem, kteří potřebují odbornou radu, a to zcela zdarma.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"Nejčastěji se na nás obyvatele obracejí v oblastech rodinného práva, jsou tu nějaké mezilidské vztahy, v poslední době i pracovně-právní vztahy, zaměstnanecké problémy, problematika bydlení a v souvislosti s celosvětovou krizí se množí i dotazy na oddlužení, řeší se tu i exekuce a podobně."</w:t>
      </w:r>
    </w:p>
    <w:p>
      <w:pPr/>
      <w:r>
        <w:rPr/>
        <w:t xml:space="preserve">Klientům se tady věnují dva speciálně vyškolení sociální pracovníci, kteří kromě vzdělání podle zákona o sociálních službách mají i kurz z asociace občanských poraden.</w:t>
      </w:r>
    </w:p>
    <w:p>
      <w:pPr/>
      <w:r>
        <w:rPr/>
        <w:t xml:space="preserve">Lenka Sklenaříková, vedoucí Občanské poradny:</w:t>
      </w:r>
      <w:r>
        <w:rPr>
          <w:i w:val="1"/>
          <w:iCs w:val="1"/>
        </w:rPr>
        <w:t xml:space="preserve"> "Jsou to právní rady, ale upozorňujeme vždycky, že nejsme právníci, což se lidi často pletou, jsou to školení občanští poradci. To znamená oni pracují s právnickou databází, kterou nám poskytuje asociace občanských poraden, ale nejsou to právníci. Fungujeme tak, že tomu uživateli poskytneme komplexní informace k tomu problému, ale to rozhodnutí, jak se zařídí, necháváme plně na něm. Pokud klient zjistí, že ještě něčemu nerozumí, může přijít znovu a znovu se to prokonzultuje."</w:t>
      </w:r>
    </w:p>
    <w:p>
      <w:pPr/>
      <w:r>
        <w:rPr/>
        <w:t xml:space="preserve">Služba, kterou tato poradna nabízí je lidmi stále více vyhledávaná. Zatímco v loňském roce ji navštívilo 540 zájemců, letos je to o mnoho více.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"Letos jsme zaznamenali obrovský nárůst, přičítáme to na vrub hlavně krizi a k dnešnímu datu je v naší evidenci nějakých 815 uživatelů."</w:t>
      </w:r>
    </w:p>
    <w:p>
      <w:pPr/>
      <w:r>
        <w:rPr/>
        <w:t xml:space="preserve">Veškeré poradenství je zde také anonymní. Lenka Sklenaříková, vedoucí Občanské poradny: </w:t>
      </w:r>
      <w:r>
        <w:rPr>
          <w:i w:val="1"/>
          <w:iCs w:val="1"/>
        </w:rPr>
        <w:t xml:space="preserve">"Uživatel nesděluje žádné osobní informace a veškerá jeho dokumentace je zpracovávána pouze pod číslem, které dostane ten uživatel na kartičce domů."</w:t>
      </w:r>
    </w:p>
    <w:p>
      <w:pPr/>
      <w:r>
        <w:rPr/>
        <w:t xml:space="preserve">Občanská poradna funguje od pondělí do pátku, přičemž pondělí a pátek je určen výhradně objednaným klientům. Veškeré bližší informace se dozvíte například při osobní návštěvě poradny nebo na telefonním čísle 596 323 031.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36/lide-stale-casteji-hledaji-pomoc-v-obcanske-por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2026-05-22T04:52:38+02:00</dcterms:created>
  <dcterms:modified xsi:type="dcterms:W3CDTF">2026-05-22T04:52:38+02:00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