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již zdárně rozjely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5/elektronicke-aukce-na-novojicinske-radnici-se-jiz-zdarne-rozj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