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návštěvnického centra na novojičínském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2/rekonstrukce-navstevnickeho-centra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