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sestřih událostí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4/prazdninovy-sestrih-udalost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