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rodinné centrum nabízí široké spektrurm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6/novojicinske-rodinne-centrum-nabizi-siroke-spektrurm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