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14.12.2009, 09:19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Vypouštění balónků s přáním Ježíškovi</w:t>
      </w:r>
    </w:p>
    <w:p>
      <w:pPr/>
      <w:r>
        <w:rPr/>
        <w:t xml:space="preserve">Město Havířov se tak připojilo k dalším 146 místům v republice k pokusu o rekord ve vypouštění balónků. Ty se však musely vznést v přesný čas.</w:t>
      </w:r>
    </w:p>
    <w:p>
      <w:pPr/>
      <w:r>
        <w:rPr/>
        <w:t xml:space="preserve">Blanka Mandáková, odbor školství a kultury: </w:t>
      </w:r>
      <w:r>
        <w:rPr>
          <w:i w:val="1"/>
          <w:iCs w:val="1"/>
        </w:rPr>
        <w:t xml:space="preserve">„Doufám, že diváci poslechnou pokyny pořadatelů a nebudou pouštět balónky, protože pár už jich uletělo, takže jsme je museli odpočítat."</w:t>
      </w:r>
    </w:p>
    <w:p>
      <w:pPr/>
      <w:r>
        <w:rPr/>
        <w:t xml:space="preserve">Akce měla přesná pravidla a bohužel na mnoho lidí balónek s přáním nevyšel.</w:t>
      </w:r>
    </w:p>
    <w:p>
      <w:pPr/>
      <w:r>
        <w:rPr/>
        <w:t xml:space="preserve">Proč může mít každé město jen 500 balónků?</w:t>
      </w:r>
    </w:p>
    <w:p>
      <w:pPr/>
      <w:r>
        <w:rPr/>
        <w:t xml:space="preserve">Blanka Mandáková, odbor školství a kultury: </w:t>
      </w:r>
      <w:r>
        <w:rPr>
          <w:i w:val="1"/>
          <w:iCs w:val="1"/>
        </w:rPr>
        <w:t xml:space="preserve">„Podle těch informací, co jsem se dověděla, tak by to ohrozilo letecký provoz. Je proto letos omezený limit na 500 balónků na jedno místo vypouštění. Já jsem nečekala, že bude takový velký zájem. Škoda, že nemůžeme vypustit víc balónků."</w:t>
      </w:r>
    </w:p>
    <w:p>
      <w:pPr/>
      <w:r>
        <w:rPr/>
        <w:t xml:space="preserve">Opravdu velmi těsno bylo ve stánku, kde se přánička psala.</w:t>
      </w:r>
    </w:p>
    <w:p>
      <w:pPr/>
      <w:r>
        <w:rPr/>
        <w:t xml:space="preserve">Anketa, návštěvníci: 1. </w:t>
      </w:r>
      <w:r>
        <w:rPr>
          <w:i w:val="1"/>
          <w:iCs w:val="1"/>
        </w:rPr>
        <w:t xml:space="preserve">„Chci koně a aby byli všichni zdraví a šťastní."</w:t>
      </w:r>
      <w:r>
        <w:rPr/>
        <w:t xml:space="preserve"> 2. </w:t>
      </w:r>
      <w:r>
        <w:rPr>
          <w:i w:val="1"/>
          <w:iCs w:val="1"/>
        </w:rPr>
        <w:t xml:space="preserve">„Já píši za malého Adámka a on by chtěl koloběžku a lego."</w:t>
      </w:r>
      <w:r>
        <w:rPr/>
        <w:t xml:space="preserve"> 3. </w:t>
      </w:r>
      <w:r>
        <w:rPr>
          <w:i w:val="1"/>
          <w:iCs w:val="1"/>
        </w:rPr>
        <w:t xml:space="preserve">„Holčičku." </w:t>
      </w:r>
      <w:r>
        <w:rPr/>
        <w:t xml:space="preserve">4. </w:t>
      </w:r>
      <w:r>
        <w:rPr>
          <w:i w:val="1"/>
          <w:iCs w:val="1"/>
        </w:rPr>
        <w:t xml:space="preserve">„Maminka si bude přát hlavně zdraví." </w:t>
      </w:r>
      <w:r>
        <w:rPr/>
        <w:t xml:space="preserve">5. </w:t>
      </w:r>
      <w:r>
        <w:rPr>
          <w:i w:val="1"/>
          <w:iCs w:val="1"/>
        </w:rPr>
        <w:t xml:space="preserve">„My jsme přišli s vnučkou. Budeme si přát hlavně zdraví a vnučka chce koně."</w:t>
      </w:r>
      <w:r>
        <w:rPr/>
        <w:t xml:space="preserve"> 6. </w:t>
      </w:r>
      <w:r>
        <w:rPr>
          <w:i w:val="1"/>
          <w:iCs w:val="1"/>
        </w:rPr>
        <w:t xml:space="preserve">„Bude to perfektní s balónkama. Super akce pro děti."</w:t>
      </w:r>
    </w:p>
    <w:p>
      <w:pPr/>
      <w:r>
        <w:rPr/>
        <w:t xml:space="preserve">I když některé balónky vzlétly dříve než měly, celkově se k nebesům vzneslo 495 platných balónků a přániček.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2461/vypousteni-balonku-s-pranim-jezisko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2026-06-09T23:08:28+02:00</dcterms:created>
  <dcterms:modified xsi:type="dcterms:W3CDTF">2026-06-09T23:08:28+02:00</dcterms:modified>
</cp:coreProperties>
</file>

<file path=docProps/custom.xml><?xml version="1.0" encoding="utf-8"?>
<Properties xmlns="http://schemas.openxmlformats.org/officeDocument/2006/custom-properties" xmlns:vt="http://schemas.openxmlformats.org/officeDocument/2006/docPropsVTypes"/>
</file>