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městské slavnosti v Novém Jičíně vystoupí i zahraniční soubory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3/na-mestske-slavnosti-v-novem-jicine-vystoupi-i-zahranicni-sou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