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rozdělí na grantech víc než 9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6/mesto-novy-jicin-rozdeli-na-grantech-vic-nez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