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případy novojičínských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3/aktualni-pripady-novojicin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