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obnovuje staré veřejné osvětlení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2/novy-jicin-obnovuje-stare-verejne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